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B6BEA" w14:textId="77777777" w:rsidR="008953FB" w:rsidRPr="004522CC" w:rsidRDefault="008953FB" w:rsidP="008953FB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522CC">
        <w:rPr>
          <w:rFonts w:ascii="Times New Roman" w:hAnsi="Times New Roman"/>
          <w:b/>
          <w:sz w:val="24"/>
          <w:szCs w:val="24"/>
        </w:rPr>
        <w:t>2024-2025 Eğitim Öğretim Yılı</w:t>
      </w:r>
    </w:p>
    <w:p w14:paraId="4937DC21" w14:textId="77777777" w:rsidR="008953FB" w:rsidRPr="004522CC" w:rsidRDefault="008953FB" w:rsidP="008953FB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4522CC">
        <w:rPr>
          <w:rFonts w:ascii="Times New Roman" w:hAnsi="Times New Roman"/>
          <w:b/>
          <w:sz w:val="24"/>
          <w:szCs w:val="24"/>
        </w:rPr>
        <w:t>EYS HEDEFLERİMİZ</w:t>
      </w:r>
    </w:p>
    <w:p w14:paraId="7F04BBF2" w14:textId="77777777" w:rsidR="008953FB" w:rsidRPr="006C765C" w:rsidRDefault="008953FB" w:rsidP="008953FB">
      <w:pPr>
        <w:pStyle w:val="AralkYok"/>
        <w:jc w:val="center"/>
        <w:rPr>
          <w:rFonts w:ascii="Times New Roman" w:hAnsi="Times New Roman"/>
          <w:b/>
          <w:i/>
          <w:szCs w:val="24"/>
        </w:rPr>
      </w:pPr>
    </w:p>
    <w:p w14:paraId="73AB2A92" w14:textId="77777777" w:rsidR="008953FB" w:rsidRPr="006C765C" w:rsidRDefault="008953FB" w:rsidP="008953FB">
      <w:pPr>
        <w:pStyle w:val="AralkYok"/>
        <w:jc w:val="center"/>
        <w:rPr>
          <w:rFonts w:ascii="Times New Roman" w:hAnsi="Times New Roman"/>
          <w:b/>
          <w:szCs w:val="24"/>
          <w:u w:val="single"/>
        </w:rPr>
      </w:pPr>
    </w:p>
    <w:p w14:paraId="088D2664" w14:textId="77777777" w:rsidR="008953FB" w:rsidRDefault="008953FB" w:rsidP="008953FB">
      <w:pPr>
        <w:spacing w:before="120" w:after="120" w:line="360" w:lineRule="auto"/>
        <w:rPr>
          <w:sz w:val="22"/>
          <w:szCs w:val="24"/>
        </w:rPr>
      </w:pPr>
      <w:r w:rsidRPr="00DD10DA">
        <w:rPr>
          <w:b/>
          <w:sz w:val="22"/>
          <w:szCs w:val="24"/>
        </w:rPr>
        <w:t>1.</w:t>
      </w:r>
      <w:r>
        <w:rPr>
          <w:b/>
          <w:sz w:val="22"/>
          <w:szCs w:val="24"/>
        </w:rPr>
        <w:t xml:space="preserve"> </w:t>
      </w:r>
      <w:r w:rsidRPr="00DD10DA">
        <w:rPr>
          <w:sz w:val="22"/>
          <w:szCs w:val="24"/>
        </w:rPr>
        <w:t>2024-2025 Eğitim öğretim döneminde TS ISO EN 9001:2015 Kalite Yönetim Sistemi ve TS ISO EN 45001: 2018 standartlarında başarılı olmak.</w:t>
      </w:r>
    </w:p>
    <w:p w14:paraId="2A068DD7" w14:textId="77777777" w:rsidR="008953FB" w:rsidRPr="00DD10DA" w:rsidRDefault="008953FB" w:rsidP="008953FB">
      <w:pPr>
        <w:spacing w:before="120" w:after="120" w:line="360" w:lineRule="auto"/>
        <w:rPr>
          <w:rFonts w:eastAsia="Calibri"/>
          <w:sz w:val="22"/>
          <w:szCs w:val="24"/>
          <w:lang w:eastAsia="en-US"/>
        </w:rPr>
      </w:pPr>
      <w:r>
        <w:rPr>
          <w:rFonts w:eastAsia="Calibri"/>
          <w:b/>
          <w:sz w:val="22"/>
          <w:szCs w:val="24"/>
          <w:lang w:eastAsia="en-US"/>
        </w:rPr>
        <w:t>2</w:t>
      </w:r>
      <w:r w:rsidRPr="00DD10DA">
        <w:rPr>
          <w:rFonts w:eastAsia="Calibri"/>
          <w:sz w:val="22"/>
          <w:szCs w:val="24"/>
          <w:lang w:eastAsia="en-US"/>
        </w:rPr>
        <w:t>.</w:t>
      </w:r>
      <w:r>
        <w:rPr>
          <w:rFonts w:eastAsia="Calibri"/>
          <w:sz w:val="22"/>
          <w:szCs w:val="24"/>
          <w:lang w:eastAsia="en-US"/>
        </w:rPr>
        <w:t xml:space="preserve"> </w:t>
      </w:r>
      <w:r w:rsidRPr="00DD10DA">
        <w:rPr>
          <w:rFonts w:eastAsia="Calibri"/>
          <w:sz w:val="22"/>
          <w:szCs w:val="24"/>
          <w:lang w:eastAsia="en-US"/>
        </w:rPr>
        <w:t xml:space="preserve">Bir önceki eğitim öğretim yılında okulumuzda yürütülmekte olan projelere (Sıfır Atık Projesi, </w:t>
      </w:r>
      <w:proofErr w:type="spellStart"/>
      <w:r w:rsidRPr="00DD10DA">
        <w:rPr>
          <w:rFonts w:eastAsia="Calibri"/>
          <w:sz w:val="22"/>
          <w:szCs w:val="24"/>
          <w:lang w:eastAsia="en-US"/>
        </w:rPr>
        <w:t>eTwinning</w:t>
      </w:r>
      <w:proofErr w:type="spellEnd"/>
      <w:r w:rsidRPr="00DD10DA">
        <w:rPr>
          <w:rFonts w:eastAsia="Calibri"/>
          <w:sz w:val="22"/>
          <w:szCs w:val="24"/>
          <w:lang w:eastAsia="en-US"/>
        </w:rPr>
        <w:t xml:space="preserve"> Projeleri, İstanbul’u Okuyorum, Erasmus) katılan öğretmen sayısını %10 artırmak.</w:t>
      </w:r>
    </w:p>
    <w:p w14:paraId="587C3DD5" w14:textId="77777777" w:rsidR="008953FB" w:rsidRPr="00DD10DA" w:rsidRDefault="008953FB" w:rsidP="008953FB">
      <w:pPr>
        <w:spacing w:before="120" w:after="120" w:line="360" w:lineRule="auto"/>
        <w:rPr>
          <w:rFonts w:eastAsia="Calibri"/>
          <w:sz w:val="22"/>
          <w:szCs w:val="24"/>
          <w:lang w:eastAsia="en-US"/>
        </w:rPr>
      </w:pPr>
      <w:r>
        <w:rPr>
          <w:rFonts w:eastAsia="Calibri"/>
          <w:b/>
          <w:sz w:val="22"/>
          <w:szCs w:val="24"/>
          <w:lang w:eastAsia="en-US"/>
        </w:rPr>
        <w:t>3</w:t>
      </w:r>
      <w:r w:rsidRPr="00DD10DA">
        <w:rPr>
          <w:rFonts w:eastAsia="Calibri"/>
          <w:sz w:val="22"/>
          <w:szCs w:val="24"/>
          <w:lang w:eastAsia="en-US"/>
        </w:rPr>
        <w:t>. Çalışan-veli memnuniyetini en az % 5 arttırmak.</w:t>
      </w:r>
    </w:p>
    <w:p w14:paraId="315CEE38" w14:textId="77777777" w:rsidR="008953FB" w:rsidRPr="00DD10DA" w:rsidRDefault="008953FB" w:rsidP="008953FB">
      <w:pPr>
        <w:spacing w:before="120" w:after="120" w:line="360" w:lineRule="auto"/>
        <w:rPr>
          <w:rFonts w:eastAsia="Calibri"/>
          <w:sz w:val="22"/>
          <w:szCs w:val="24"/>
          <w:lang w:eastAsia="en-US"/>
        </w:rPr>
      </w:pPr>
      <w:r>
        <w:rPr>
          <w:rFonts w:eastAsia="Calibri"/>
          <w:b/>
          <w:sz w:val="22"/>
          <w:szCs w:val="24"/>
          <w:lang w:eastAsia="en-US"/>
        </w:rPr>
        <w:t>4</w:t>
      </w:r>
      <w:r w:rsidRPr="00DD10DA">
        <w:rPr>
          <w:rFonts w:eastAsia="Calibri"/>
          <w:b/>
          <w:sz w:val="22"/>
          <w:szCs w:val="24"/>
          <w:lang w:eastAsia="en-US"/>
        </w:rPr>
        <w:t>.</w:t>
      </w:r>
      <w:r>
        <w:rPr>
          <w:rFonts w:eastAsia="Calibri"/>
          <w:b/>
          <w:sz w:val="22"/>
          <w:szCs w:val="24"/>
          <w:lang w:eastAsia="en-US"/>
        </w:rPr>
        <w:t xml:space="preserve"> </w:t>
      </w:r>
      <w:r w:rsidRPr="00DD10DA">
        <w:rPr>
          <w:rFonts w:eastAsia="Calibri"/>
          <w:sz w:val="22"/>
          <w:szCs w:val="24"/>
          <w:lang w:eastAsia="en-US"/>
        </w:rPr>
        <w:t>Öğrenci devamsızlığını bir önceki yıla göre %2 azaltmak.</w:t>
      </w:r>
    </w:p>
    <w:p w14:paraId="552BAC04" w14:textId="77777777" w:rsidR="008953FB" w:rsidRPr="00DD10DA" w:rsidRDefault="008953FB" w:rsidP="008953FB">
      <w:pPr>
        <w:spacing w:before="120" w:after="120" w:line="360" w:lineRule="auto"/>
        <w:rPr>
          <w:rFonts w:eastAsia="Calibri"/>
          <w:b/>
          <w:i/>
          <w:sz w:val="22"/>
          <w:szCs w:val="24"/>
          <w:lang w:eastAsia="en-US"/>
        </w:rPr>
      </w:pPr>
      <w:r>
        <w:rPr>
          <w:rFonts w:eastAsia="Calibri"/>
          <w:b/>
          <w:sz w:val="22"/>
          <w:szCs w:val="24"/>
          <w:lang w:eastAsia="en-US"/>
        </w:rPr>
        <w:t>5</w:t>
      </w:r>
      <w:r w:rsidRPr="00DD10DA">
        <w:rPr>
          <w:rFonts w:eastAsia="Calibri"/>
          <w:sz w:val="22"/>
          <w:szCs w:val="24"/>
          <w:lang w:eastAsia="en-US"/>
        </w:rPr>
        <w:t>.</w:t>
      </w:r>
      <w:r>
        <w:rPr>
          <w:rFonts w:eastAsia="Calibri"/>
          <w:sz w:val="22"/>
          <w:szCs w:val="24"/>
          <w:lang w:eastAsia="en-US"/>
        </w:rPr>
        <w:t xml:space="preserve"> </w:t>
      </w:r>
      <w:r w:rsidRPr="00DD10DA">
        <w:rPr>
          <w:rFonts w:eastAsia="Calibri"/>
          <w:sz w:val="22"/>
          <w:szCs w:val="24"/>
          <w:lang w:eastAsia="en-US"/>
        </w:rPr>
        <w:t>İlkyardım eğitimi almış personel sayısını bir önceki yıla göre %10 artırmak</w:t>
      </w:r>
    </w:p>
    <w:p w14:paraId="0772EED9" w14:textId="77777777" w:rsidR="008953FB" w:rsidRPr="00DD10DA" w:rsidRDefault="008953FB" w:rsidP="008953FB">
      <w:pPr>
        <w:spacing w:before="120" w:after="120" w:line="360" w:lineRule="auto"/>
        <w:rPr>
          <w:rFonts w:eastAsia="Calibri"/>
          <w:sz w:val="22"/>
          <w:szCs w:val="24"/>
          <w:lang w:eastAsia="en-US"/>
        </w:rPr>
      </w:pPr>
      <w:r>
        <w:rPr>
          <w:rFonts w:eastAsia="Calibri"/>
          <w:b/>
          <w:sz w:val="22"/>
          <w:szCs w:val="24"/>
          <w:lang w:eastAsia="en-US"/>
        </w:rPr>
        <w:t>6</w:t>
      </w:r>
      <w:r w:rsidRPr="00DD10DA">
        <w:rPr>
          <w:rFonts w:eastAsia="Calibri"/>
          <w:sz w:val="22"/>
          <w:szCs w:val="24"/>
          <w:lang w:eastAsia="en-US"/>
        </w:rPr>
        <w:t>.</w:t>
      </w:r>
      <w:r w:rsidRPr="00DD10DA">
        <w:t xml:space="preserve"> </w:t>
      </w:r>
      <w:r w:rsidRPr="00DD10DA">
        <w:rPr>
          <w:rFonts w:eastAsia="Calibri"/>
          <w:sz w:val="22"/>
          <w:szCs w:val="24"/>
          <w:lang w:eastAsia="en-US"/>
        </w:rPr>
        <w:t>EYS farkındalık eğitimlerini alan öğrenci, veli ve çalışan sayısını en az %20'ye çıkarmak.</w:t>
      </w:r>
    </w:p>
    <w:p w14:paraId="5F41A2B1" w14:textId="77777777" w:rsidR="008953FB" w:rsidRPr="00DD10DA" w:rsidRDefault="008953FB" w:rsidP="008953FB">
      <w:pPr>
        <w:spacing w:before="120" w:after="120" w:line="360" w:lineRule="auto"/>
        <w:rPr>
          <w:rFonts w:eastAsia="Calibri"/>
          <w:sz w:val="22"/>
          <w:szCs w:val="24"/>
          <w:lang w:eastAsia="en-US"/>
        </w:rPr>
      </w:pPr>
      <w:r w:rsidRPr="007369DD">
        <w:rPr>
          <w:rFonts w:eastAsia="Calibri"/>
          <w:sz w:val="22"/>
          <w:szCs w:val="24"/>
          <w:lang w:eastAsia="en-US"/>
        </w:rPr>
        <w:t>7.</w:t>
      </w:r>
      <w:r>
        <w:rPr>
          <w:rFonts w:eastAsia="Calibri"/>
          <w:sz w:val="22"/>
          <w:szCs w:val="24"/>
          <w:lang w:eastAsia="en-US"/>
        </w:rPr>
        <w:t xml:space="preserve"> </w:t>
      </w:r>
      <w:r w:rsidRPr="00DD10DA">
        <w:rPr>
          <w:rFonts w:eastAsia="Calibri"/>
          <w:sz w:val="22"/>
          <w:szCs w:val="24"/>
          <w:lang w:eastAsia="en-US"/>
        </w:rPr>
        <w:t>Sınıf içi etkinliklerine aile katılımını; (sınıf içinde aile ile yapılan etkinlikler, gönderilen bültenler vb.)  en az %25 artırmak.</w:t>
      </w:r>
    </w:p>
    <w:p w14:paraId="740B526A" w14:textId="77777777" w:rsidR="008953FB" w:rsidRPr="00DD10DA" w:rsidRDefault="008953FB" w:rsidP="008953FB">
      <w:pPr>
        <w:spacing w:before="120" w:after="120" w:line="360" w:lineRule="auto"/>
        <w:rPr>
          <w:rFonts w:eastAsia="Calibri"/>
          <w:sz w:val="22"/>
          <w:szCs w:val="24"/>
          <w:lang w:eastAsia="en-US"/>
        </w:rPr>
      </w:pPr>
      <w:bookmarkStart w:id="1" w:name="_Hlk64623709"/>
      <w:r>
        <w:rPr>
          <w:rFonts w:eastAsia="Calibri"/>
          <w:b/>
          <w:sz w:val="22"/>
          <w:szCs w:val="24"/>
          <w:lang w:eastAsia="en-US"/>
        </w:rPr>
        <w:t>8</w:t>
      </w:r>
      <w:r w:rsidRPr="00DD10DA">
        <w:rPr>
          <w:rFonts w:eastAsia="Calibri"/>
          <w:b/>
          <w:sz w:val="22"/>
          <w:szCs w:val="24"/>
          <w:lang w:eastAsia="en-US"/>
        </w:rPr>
        <w:t>.</w:t>
      </w:r>
      <w:r w:rsidRPr="00DD10DA">
        <w:rPr>
          <w:rFonts w:eastAsia="Calibri"/>
          <w:sz w:val="22"/>
          <w:szCs w:val="24"/>
          <w:lang w:eastAsia="en-US"/>
        </w:rPr>
        <w:t>Okulumuzda bulunan akıl oyunları atölyesine 10 çeşit akıl oyunu temin etmek.</w:t>
      </w:r>
    </w:p>
    <w:p w14:paraId="71659ED9" w14:textId="77777777" w:rsidR="008953FB" w:rsidRPr="00DD10DA" w:rsidRDefault="008953FB" w:rsidP="008953FB">
      <w:pPr>
        <w:spacing w:before="120" w:after="120" w:line="360" w:lineRule="auto"/>
        <w:rPr>
          <w:rFonts w:eastAsia="Calibri"/>
          <w:sz w:val="22"/>
          <w:szCs w:val="24"/>
          <w:lang w:eastAsia="en-US"/>
        </w:rPr>
      </w:pPr>
      <w:r w:rsidRPr="007369DD">
        <w:rPr>
          <w:rFonts w:eastAsia="Calibri"/>
          <w:b/>
          <w:sz w:val="22"/>
          <w:szCs w:val="24"/>
          <w:lang w:eastAsia="en-US"/>
        </w:rPr>
        <w:t>9.</w:t>
      </w:r>
      <w:r w:rsidRPr="00DD10DA">
        <w:rPr>
          <w:rFonts w:eastAsia="Calibri"/>
          <w:sz w:val="22"/>
          <w:szCs w:val="24"/>
          <w:lang w:eastAsia="en-US"/>
        </w:rPr>
        <w:t xml:space="preserve"> Satranç ve </w:t>
      </w:r>
      <w:proofErr w:type="gramStart"/>
      <w:r w:rsidRPr="00DD10DA">
        <w:rPr>
          <w:rFonts w:eastAsia="Calibri"/>
          <w:sz w:val="22"/>
          <w:szCs w:val="24"/>
          <w:lang w:eastAsia="en-US"/>
        </w:rPr>
        <w:t>zeka</w:t>
      </w:r>
      <w:proofErr w:type="gramEnd"/>
      <w:r w:rsidRPr="00DD10DA">
        <w:rPr>
          <w:rFonts w:eastAsia="Calibri"/>
          <w:sz w:val="22"/>
          <w:szCs w:val="24"/>
          <w:lang w:eastAsia="en-US"/>
        </w:rPr>
        <w:t xml:space="preserve"> oyunları bilen öğrenci sayısını %70’e çıkarmak.</w:t>
      </w:r>
    </w:p>
    <w:p w14:paraId="628BCBDD" w14:textId="77777777" w:rsidR="008953FB" w:rsidRPr="00DD10DA" w:rsidRDefault="008953FB" w:rsidP="008953FB">
      <w:pPr>
        <w:spacing w:before="120" w:after="120" w:line="360" w:lineRule="auto"/>
        <w:rPr>
          <w:rFonts w:eastAsia="Calibri"/>
          <w:sz w:val="22"/>
          <w:szCs w:val="24"/>
          <w:lang w:eastAsia="en-US"/>
        </w:rPr>
      </w:pPr>
      <w:r w:rsidRPr="007369DD">
        <w:rPr>
          <w:rFonts w:eastAsia="Calibri"/>
          <w:b/>
          <w:sz w:val="22"/>
          <w:szCs w:val="24"/>
          <w:lang w:eastAsia="en-US"/>
        </w:rPr>
        <w:t>10.</w:t>
      </w:r>
      <w:r w:rsidRPr="00DD10DA">
        <w:rPr>
          <w:rFonts w:eastAsia="Calibri"/>
          <w:sz w:val="22"/>
          <w:szCs w:val="24"/>
          <w:lang w:eastAsia="en-US"/>
        </w:rPr>
        <w:t xml:space="preserve"> Sosyal, kültürel ve sportif faaliyetlere katılımı %80’e çıkarmak</w:t>
      </w:r>
    </w:p>
    <w:p w14:paraId="2818BFD1" w14:textId="77777777" w:rsidR="008953FB" w:rsidRPr="00DD10DA" w:rsidRDefault="008953FB" w:rsidP="008953FB">
      <w:pPr>
        <w:spacing w:before="120" w:after="120" w:line="360" w:lineRule="auto"/>
        <w:rPr>
          <w:rFonts w:eastAsia="Calibri"/>
          <w:sz w:val="22"/>
          <w:szCs w:val="24"/>
          <w:lang w:eastAsia="en-US"/>
        </w:rPr>
      </w:pPr>
      <w:r w:rsidRPr="007369DD">
        <w:rPr>
          <w:rFonts w:eastAsia="Calibri"/>
          <w:b/>
          <w:sz w:val="22"/>
          <w:szCs w:val="24"/>
          <w:lang w:eastAsia="en-US"/>
        </w:rPr>
        <w:t>11.</w:t>
      </w:r>
      <w:r w:rsidRPr="00DD10DA">
        <w:rPr>
          <w:rFonts w:eastAsia="Calibri"/>
          <w:sz w:val="22"/>
          <w:szCs w:val="24"/>
          <w:lang w:eastAsia="en-US"/>
        </w:rPr>
        <w:t xml:space="preserve"> Okul içi, ilçe içi, il ve ulusal düzeydeki yarışmalara (resim, şiir, sportif alanlar)  katılımı %20 artırmak.</w:t>
      </w:r>
    </w:p>
    <w:p w14:paraId="5883894B" w14:textId="77777777" w:rsidR="008953FB" w:rsidRPr="00DD10DA" w:rsidRDefault="008953FB" w:rsidP="008953FB">
      <w:pPr>
        <w:spacing w:before="120" w:after="120" w:line="360" w:lineRule="auto"/>
        <w:rPr>
          <w:rFonts w:eastAsia="Calibri"/>
          <w:sz w:val="22"/>
          <w:szCs w:val="24"/>
          <w:lang w:eastAsia="en-US"/>
        </w:rPr>
      </w:pPr>
      <w:r w:rsidRPr="007369DD">
        <w:rPr>
          <w:rFonts w:eastAsia="Calibri"/>
          <w:b/>
          <w:sz w:val="22"/>
          <w:szCs w:val="24"/>
          <w:lang w:eastAsia="en-US"/>
        </w:rPr>
        <w:t>12.</w:t>
      </w:r>
      <w:r w:rsidRPr="00DD10DA">
        <w:rPr>
          <w:rFonts w:eastAsia="Calibri"/>
          <w:sz w:val="22"/>
          <w:szCs w:val="24"/>
          <w:lang w:eastAsia="en-US"/>
        </w:rPr>
        <w:t xml:space="preserve"> Okulda İstiklal Marşı’mızın 10 kıtasını ezbere okuyan öğrenci sayısını bir önceki yıla göre %20 arttırmak</w:t>
      </w:r>
    </w:p>
    <w:p w14:paraId="4936F051" w14:textId="77777777" w:rsidR="008953FB" w:rsidRDefault="008953FB" w:rsidP="008953FB">
      <w:pPr>
        <w:spacing w:before="120" w:after="120" w:line="360" w:lineRule="auto"/>
        <w:rPr>
          <w:rFonts w:eastAsia="Calibri"/>
          <w:sz w:val="22"/>
          <w:szCs w:val="24"/>
          <w:lang w:eastAsia="en-US"/>
        </w:rPr>
      </w:pPr>
      <w:r w:rsidRPr="007369DD">
        <w:rPr>
          <w:rFonts w:eastAsia="Calibri"/>
          <w:b/>
          <w:sz w:val="22"/>
          <w:szCs w:val="24"/>
          <w:lang w:eastAsia="en-US"/>
        </w:rPr>
        <w:t>13.</w:t>
      </w:r>
      <w:r w:rsidRPr="00DD10DA">
        <w:rPr>
          <w:rFonts w:eastAsia="Calibri"/>
          <w:sz w:val="22"/>
          <w:szCs w:val="24"/>
          <w:lang w:eastAsia="en-US"/>
        </w:rPr>
        <w:t xml:space="preserve"> Haftada 1 saat tüm okul aynı anda (tüm personel </w:t>
      </w:r>
      <w:proofErr w:type="gramStart"/>
      <w:r w:rsidRPr="00DD10DA">
        <w:rPr>
          <w:rFonts w:eastAsia="Calibri"/>
          <w:sz w:val="22"/>
          <w:szCs w:val="24"/>
          <w:lang w:eastAsia="en-US"/>
        </w:rPr>
        <w:t>dahil</w:t>
      </w:r>
      <w:proofErr w:type="gramEnd"/>
      <w:r w:rsidRPr="00DD10DA">
        <w:rPr>
          <w:rFonts w:eastAsia="Calibri"/>
          <w:sz w:val="22"/>
          <w:szCs w:val="24"/>
          <w:lang w:eastAsia="en-US"/>
        </w:rPr>
        <w:t xml:space="preserve">) kitap okuma saati düzenleyerek planlı ve </w:t>
      </w:r>
      <w:proofErr w:type="gramStart"/>
      <w:r w:rsidRPr="00DD10DA">
        <w:rPr>
          <w:rFonts w:eastAsia="Calibri"/>
          <w:sz w:val="22"/>
          <w:szCs w:val="24"/>
          <w:lang w:eastAsia="en-US"/>
        </w:rPr>
        <w:t>metodik</w:t>
      </w:r>
      <w:proofErr w:type="gramEnd"/>
      <w:r w:rsidRPr="00DD10DA">
        <w:rPr>
          <w:rFonts w:eastAsia="Calibri"/>
          <w:sz w:val="22"/>
          <w:szCs w:val="24"/>
          <w:lang w:eastAsia="en-US"/>
        </w:rPr>
        <w:t xml:space="preserve"> olarak okuma alışkanlığını canlandırmak</w:t>
      </w:r>
      <w:bookmarkEnd w:id="1"/>
      <w:r w:rsidRPr="00DD10DA">
        <w:rPr>
          <w:rFonts w:eastAsia="Calibri"/>
          <w:sz w:val="22"/>
          <w:szCs w:val="24"/>
          <w:lang w:eastAsia="en-US"/>
        </w:rPr>
        <w:t>.</w:t>
      </w:r>
    </w:p>
    <w:p w14:paraId="5BAE26BF" w14:textId="77777777" w:rsidR="008953FB" w:rsidRPr="005759B5" w:rsidRDefault="008953FB" w:rsidP="008953FB">
      <w:pPr>
        <w:spacing w:after="160" w:line="259" w:lineRule="auto"/>
        <w:rPr>
          <w:rFonts w:eastAsia="Calibri"/>
          <w:sz w:val="22"/>
          <w:szCs w:val="24"/>
          <w:lang w:eastAsia="en-US"/>
        </w:rPr>
      </w:pPr>
      <w:r>
        <w:rPr>
          <w:rFonts w:eastAsia="Calibri"/>
          <w:sz w:val="22"/>
          <w:szCs w:val="24"/>
          <w:lang w:eastAsia="en-US"/>
        </w:rPr>
        <w:t xml:space="preserve">                                                                                                                                       </w:t>
      </w:r>
      <w:r w:rsidRPr="006C765C">
        <w:rPr>
          <w:rFonts w:eastAsia="Calibri"/>
          <w:sz w:val="22"/>
          <w:lang w:eastAsia="en-US"/>
        </w:rPr>
        <w:t xml:space="preserve">  Okul Müdürü</w:t>
      </w:r>
    </w:p>
    <w:p w14:paraId="6BEC6D15" w14:textId="431146A0" w:rsidR="006D604C" w:rsidRPr="006D604C" w:rsidRDefault="008953FB" w:rsidP="008953FB">
      <w:pPr>
        <w:pStyle w:val="ListeParagraf"/>
        <w:rPr>
          <w:b/>
          <w:i/>
          <w:sz w:val="40"/>
          <w:szCs w:val="40"/>
        </w:rPr>
      </w:pPr>
      <w:r>
        <w:rPr>
          <w:rFonts w:eastAsia="Calibri"/>
          <w:sz w:val="22"/>
          <w:lang w:eastAsia="en-US"/>
        </w:rPr>
        <w:t xml:space="preserve">                                                                                                                                 Menderes ÜSTÜN                                                                                                                            </w:t>
      </w:r>
    </w:p>
    <w:sectPr w:rsidR="006D604C" w:rsidRPr="006D604C" w:rsidSect="008953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323A6" w14:textId="77777777" w:rsidR="0009116C" w:rsidRDefault="0009116C" w:rsidP="006D604C">
      <w:r>
        <w:separator/>
      </w:r>
    </w:p>
  </w:endnote>
  <w:endnote w:type="continuationSeparator" w:id="0">
    <w:p w14:paraId="60A3C036" w14:textId="77777777" w:rsidR="0009116C" w:rsidRDefault="0009116C" w:rsidP="006D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F4B48" w14:textId="77777777" w:rsidR="0009116C" w:rsidRDefault="0009116C" w:rsidP="006D604C">
      <w:r>
        <w:separator/>
      </w:r>
    </w:p>
  </w:footnote>
  <w:footnote w:type="continuationSeparator" w:id="0">
    <w:p w14:paraId="7151EE5A" w14:textId="77777777" w:rsidR="0009116C" w:rsidRDefault="0009116C" w:rsidP="006D6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85" w:type="dxa"/>
      <w:tblInd w:w="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5010"/>
      <w:gridCol w:w="1642"/>
      <w:gridCol w:w="1490"/>
    </w:tblGrid>
    <w:tr w:rsidR="008953FB" w:rsidRPr="008605DA" w14:paraId="7A7F9818" w14:textId="77777777" w:rsidTr="00780735">
      <w:trPr>
        <w:trHeight w:val="352"/>
      </w:trPr>
      <w:tc>
        <w:tcPr>
          <w:tcW w:w="1843" w:type="dxa"/>
          <w:vMerge w:val="restart"/>
          <w:shd w:val="clear" w:color="auto" w:fill="auto"/>
        </w:tcPr>
        <w:p w14:paraId="7513D35C" w14:textId="77777777" w:rsidR="008953FB" w:rsidRDefault="008953FB" w:rsidP="008953FB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</w:rPr>
          </w:pPr>
        </w:p>
        <w:p w14:paraId="14A074F9" w14:textId="56F56047" w:rsidR="008953FB" w:rsidRPr="005759B5" w:rsidRDefault="008953FB" w:rsidP="008953FB">
          <w:pPr>
            <w:rPr>
              <w:rFonts w:ascii="Calibri" w:eastAsia="Calibri" w:hAnsi="Calibri"/>
            </w:rPr>
          </w:pPr>
          <w:r w:rsidRPr="006D4BF3">
            <w:rPr>
              <w:noProof/>
            </w:rPr>
            <w:drawing>
              <wp:inline distT="0" distB="0" distL="0" distR="0" wp14:anchorId="5F37A723" wp14:editId="1651B0B9">
                <wp:extent cx="1028700" cy="998220"/>
                <wp:effectExtent l="0" t="0" r="0" b="0"/>
                <wp:docPr id="1528735467" name="Resim 3" descr="D:\02.07.2024\MASA ÜSTÜ\okul logo\OKUL LOGOSU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D:\02.07.2024\MASA ÜSTÜ\okul logo\OKUL LOGOSU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0" w:type="dxa"/>
          <w:vMerge w:val="restart"/>
          <w:shd w:val="clear" w:color="auto" w:fill="auto"/>
        </w:tcPr>
        <w:p w14:paraId="6AB4345E" w14:textId="77777777" w:rsidR="008953FB" w:rsidRPr="008953FB" w:rsidRDefault="008953FB" w:rsidP="008953FB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4"/>
              <w:szCs w:val="24"/>
            </w:rPr>
          </w:pPr>
          <w:r w:rsidRPr="008953FB">
            <w:rPr>
              <w:rFonts w:eastAsia="Calibri"/>
              <w:b/>
              <w:sz w:val="24"/>
              <w:szCs w:val="24"/>
            </w:rPr>
            <w:t xml:space="preserve">T.C. </w:t>
          </w:r>
        </w:p>
        <w:p w14:paraId="1E49F808" w14:textId="77777777" w:rsidR="008953FB" w:rsidRPr="008953FB" w:rsidRDefault="008953FB" w:rsidP="008953FB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4"/>
              <w:szCs w:val="24"/>
              <w:lang w:eastAsia="en-US"/>
            </w:rPr>
          </w:pPr>
          <w:r w:rsidRPr="008953FB">
            <w:rPr>
              <w:rFonts w:eastAsia="Calibri"/>
              <w:b/>
              <w:sz w:val="24"/>
              <w:szCs w:val="24"/>
              <w:lang w:eastAsia="en-US"/>
            </w:rPr>
            <w:t xml:space="preserve"> BAHÇELİEVLER KAYMAKAMLIĞI</w:t>
          </w:r>
        </w:p>
        <w:p w14:paraId="16BD0461" w14:textId="77777777" w:rsidR="008953FB" w:rsidRPr="008953FB" w:rsidRDefault="008953FB" w:rsidP="008953FB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4"/>
              <w:szCs w:val="24"/>
              <w:lang w:eastAsia="en-US"/>
            </w:rPr>
          </w:pPr>
          <w:r w:rsidRPr="008953FB">
            <w:rPr>
              <w:rFonts w:eastAsia="Calibri"/>
              <w:b/>
              <w:sz w:val="24"/>
              <w:szCs w:val="24"/>
              <w:lang w:eastAsia="en-US"/>
            </w:rPr>
            <w:t>15 TEMMUZ ŞEHİTLERİ İLKOKULU</w:t>
          </w:r>
        </w:p>
        <w:p w14:paraId="6C5DBCED" w14:textId="77777777" w:rsidR="008953FB" w:rsidRPr="00F81D42" w:rsidRDefault="008953FB" w:rsidP="008953FB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</w:p>
      </w:tc>
      <w:tc>
        <w:tcPr>
          <w:tcW w:w="1642" w:type="dxa"/>
          <w:shd w:val="clear" w:color="auto" w:fill="auto"/>
        </w:tcPr>
        <w:p w14:paraId="6325B912" w14:textId="77777777" w:rsidR="008953FB" w:rsidRPr="00106401" w:rsidRDefault="008953FB" w:rsidP="008953FB">
          <w:pPr>
            <w:rPr>
              <w:rFonts w:eastAsia="Calibri"/>
            </w:rPr>
          </w:pPr>
          <w:r w:rsidRPr="00106401">
            <w:rPr>
              <w:rFonts w:eastAsia="Calibri"/>
            </w:rPr>
            <w:t>Doküman No</w:t>
          </w:r>
        </w:p>
      </w:tc>
      <w:tc>
        <w:tcPr>
          <w:tcW w:w="1490" w:type="dxa"/>
          <w:shd w:val="clear" w:color="auto" w:fill="auto"/>
        </w:tcPr>
        <w:p w14:paraId="3939D3D0" w14:textId="69BD521F" w:rsidR="008953FB" w:rsidRPr="00106401" w:rsidRDefault="008953FB" w:rsidP="008953FB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t>FR.022</w:t>
          </w:r>
        </w:p>
      </w:tc>
    </w:tr>
    <w:tr w:rsidR="008953FB" w:rsidRPr="008605DA" w14:paraId="3C37B0EB" w14:textId="77777777" w:rsidTr="00780735">
      <w:trPr>
        <w:trHeight w:val="185"/>
      </w:trPr>
      <w:tc>
        <w:tcPr>
          <w:tcW w:w="1843" w:type="dxa"/>
          <w:vMerge/>
          <w:shd w:val="clear" w:color="auto" w:fill="auto"/>
        </w:tcPr>
        <w:p w14:paraId="0BFAC024" w14:textId="77777777" w:rsidR="008953FB" w:rsidRPr="00F81D42" w:rsidRDefault="008953FB" w:rsidP="008953FB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</w:rPr>
          </w:pPr>
        </w:p>
      </w:tc>
      <w:tc>
        <w:tcPr>
          <w:tcW w:w="5010" w:type="dxa"/>
          <w:vMerge/>
          <w:shd w:val="clear" w:color="auto" w:fill="auto"/>
        </w:tcPr>
        <w:p w14:paraId="2DA9DC74" w14:textId="77777777" w:rsidR="008953FB" w:rsidRPr="00F81D42" w:rsidRDefault="008953FB" w:rsidP="008953FB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1642" w:type="dxa"/>
          <w:shd w:val="clear" w:color="auto" w:fill="auto"/>
        </w:tcPr>
        <w:p w14:paraId="687B0A88" w14:textId="77777777" w:rsidR="008953FB" w:rsidRPr="00106401" w:rsidRDefault="008953FB" w:rsidP="008953FB">
          <w:pPr>
            <w:rPr>
              <w:rFonts w:eastAsia="Calibri"/>
            </w:rPr>
          </w:pPr>
          <w:r w:rsidRPr="00106401">
            <w:rPr>
              <w:rFonts w:eastAsia="Calibri"/>
            </w:rPr>
            <w:t>Sayfa No</w:t>
          </w:r>
        </w:p>
      </w:tc>
      <w:tc>
        <w:tcPr>
          <w:tcW w:w="1490" w:type="dxa"/>
          <w:shd w:val="clear" w:color="auto" w:fill="auto"/>
        </w:tcPr>
        <w:p w14:paraId="534FECAE" w14:textId="77777777" w:rsidR="008953FB" w:rsidRPr="00106401" w:rsidRDefault="008953FB" w:rsidP="008953FB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 w:rsidRPr="00106401">
            <w:rPr>
              <w:rFonts w:eastAsia="Calibri"/>
              <w:b/>
              <w:bCs/>
            </w:rPr>
            <w:fldChar w:fldCharType="begin"/>
          </w:r>
          <w:r w:rsidRPr="00106401">
            <w:rPr>
              <w:rFonts w:eastAsia="Calibri"/>
              <w:b/>
              <w:bCs/>
            </w:rPr>
            <w:instrText>PAGE  \* Arabic  \* MERGEFORMAT</w:instrText>
          </w:r>
          <w:r w:rsidRPr="00106401">
            <w:rPr>
              <w:rFonts w:eastAsia="Calibri"/>
              <w:b/>
              <w:bCs/>
            </w:rPr>
            <w:fldChar w:fldCharType="separate"/>
          </w:r>
          <w:r w:rsidR="00CC07E7">
            <w:rPr>
              <w:rFonts w:eastAsia="Calibri"/>
              <w:b/>
              <w:bCs/>
              <w:noProof/>
            </w:rPr>
            <w:t>1</w:t>
          </w:r>
          <w:r w:rsidRPr="00106401">
            <w:rPr>
              <w:rFonts w:eastAsia="Calibri"/>
              <w:b/>
              <w:bCs/>
            </w:rPr>
            <w:fldChar w:fldCharType="end"/>
          </w:r>
          <w:r w:rsidRPr="00106401">
            <w:rPr>
              <w:rFonts w:eastAsia="Calibri"/>
            </w:rPr>
            <w:t xml:space="preserve"> / </w:t>
          </w:r>
          <w:fldSimple w:instr="NUMPAGES  \* Arabic  \* MERGEFORMAT">
            <w:r w:rsidR="00CC07E7" w:rsidRPr="00CC07E7">
              <w:rPr>
                <w:rFonts w:eastAsia="Calibri"/>
                <w:b/>
                <w:bCs/>
                <w:noProof/>
              </w:rPr>
              <w:t>1</w:t>
            </w:r>
          </w:fldSimple>
        </w:p>
      </w:tc>
    </w:tr>
    <w:tr w:rsidR="008953FB" w:rsidRPr="008605DA" w14:paraId="62D07337" w14:textId="77777777" w:rsidTr="00780735">
      <w:trPr>
        <w:trHeight w:val="185"/>
      </w:trPr>
      <w:tc>
        <w:tcPr>
          <w:tcW w:w="1843" w:type="dxa"/>
          <w:vMerge/>
          <w:shd w:val="clear" w:color="auto" w:fill="auto"/>
        </w:tcPr>
        <w:p w14:paraId="3F8AFBD1" w14:textId="77777777" w:rsidR="008953FB" w:rsidRPr="00F81D42" w:rsidRDefault="008953FB" w:rsidP="008953FB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</w:rPr>
          </w:pPr>
        </w:p>
      </w:tc>
      <w:tc>
        <w:tcPr>
          <w:tcW w:w="5010" w:type="dxa"/>
          <w:vMerge/>
          <w:shd w:val="clear" w:color="auto" w:fill="auto"/>
        </w:tcPr>
        <w:p w14:paraId="51EB4F9A" w14:textId="77777777" w:rsidR="008953FB" w:rsidRPr="00F81D42" w:rsidRDefault="008953FB" w:rsidP="008953FB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1642" w:type="dxa"/>
          <w:shd w:val="clear" w:color="auto" w:fill="auto"/>
        </w:tcPr>
        <w:p w14:paraId="4B599625" w14:textId="77777777" w:rsidR="008953FB" w:rsidRPr="00106401" w:rsidRDefault="008953FB" w:rsidP="008953FB">
          <w:pPr>
            <w:rPr>
              <w:rFonts w:eastAsia="Calibri"/>
            </w:rPr>
          </w:pPr>
          <w:r w:rsidRPr="00106401">
            <w:rPr>
              <w:rFonts w:eastAsia="Calibri"/>
            </w:rPr>
            <w:t>Revizyon No</w:t>
          </w:r>
        </w:p>
      </w:tc>
      <w:tc>
        <w:tcPr>
          <w:tcW w:w="1490" w:type="dxa"/>
          <w:shd w:val="clear" w:color="auto" w:fill="auto"/>
        </w:tcPr>
        <w:p w14:paraId="46E1E30E" w14:textId="77777777" w:rsidR="008953FB" w:rsidRPr="00106401" w:rsidRDefault="008953FB" w:rsidP="008953FB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 w:rsidRPr="00106401">
            <w:rPr>
              <w:rFonts w:eastAsia="Calibri"/>
            </w:rPr>
            <w:t>00</w:t>
          </w:r>
        </w:p>
      </w:tc>
    </w:tr>
    <w:tr w:rsidR="008953FB" w:rsidRPr="008605DA" w14:paraId="2DB853BF" w14:textId="77777777" w:rsidTr="00780735">
      <w:trPr>
        <w:trHeight w:val="361"/>
      </w:trPr>
      <w:tc>
        <w:tcPr>
          <w:tcW w:w="1843" w:type="dxa"/>
          <w:vMerge/>
          <w:shd w:val="clear" w:color="auto" w:fill="auto"/>
        </w:tcPr>
        <w:p w14:paraId="71E0EABB" w14:textId="77777777" w:rsidR="008953FB" w:rsidRPr="00F81D42" w:rsidRDefault="008953FB" w:rsidP="008953FB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</w:rPr>
          </w:pPr>
        </w:p>
      </w:tc>
      <w:tc>
        <w:tcPr>
          <w:tcW w:w="5010" w:type="dxa"/>
          <w:vMerge w:val="restart"/>
          <w:shd w:val="clear" w:color="auto" w:fill="auto"/>
        </w:tcPr>
        <w:p w14:paraId="5C99FB66" w14:textId="77777777" w:rsidR="008953FB" w:rsidRDefault="008953FB" w:rsidP="008953FB">
          <w:pPr>
            <w:tabs>
              <w:tab w:val="left" w:pos="1890"/>
            </w:tabs>
            <w:jc w:val="center"/>
            <w:rPr>
              <w:rFonts w:eastAsia="Calibri"/>
              <w:b/>
              <w:bCs/>
            </w:rPr>
          </w:pPr>
        </w:p>
        <w:p w14:paraId="1A4E4E73" w14:textId="5986E0B8" w:rsidR="008953FB" w:rsidRPr="00CF7797" w:rsidRDefault="008953FB" w:rsidP="008953FB">
          <w:pPr>
            <w:tabs>
              <w:tab w:val="left" w:pos="1890"/>
            </w:tabs>
            <w:jc w:val="center"/>
            <w:rPr>
              <w:rFonts w:eastAsia="Calibri"/>
              <w:b/>
              <w:bCs/>
              <w:sz w:val="24"/>
              <w:szCs w:val="24"/>
            </w:rPr>
          </w:pPr>
          <w:r w:rsidRPr="00CF7797">
            <w:rPr>
              <w:rFonts w:eastAsia="Calibri"/>
              <w:b/>
              <w:bCs/>
              <w:sz w:val="24"/>
              <w:szCs w:val="24"/>
            </w:rPr>
            <w:t xml:space="preserve">          EYS HEDEFLERİ</w:t>
          </w:r>
          <w:r>
            <w:rPr>
              <w:rFonts w:eastAsia="Calibri"/>
              <w:b/>
              <w:bCs/>
              <w:sz w:val="24"/>
              <w:szCs w:val="24"/>
            </w:rPr>
            <w:t xml:space="preserve"> FORMU</w:t>
          </w:r>
        </w:p>
      </w:tc>
      <w:tc>
        <w:tcPr>
          <w:tcW w:w="1642" w:type="dxa"/>
          <w:shd w:val="clear" w:color="auto" w:fill="auto"/>
        </w:tcPr>
        <w:p w14:paraId="492455D0" w14:textId="77777777" w:rsidR="008953FB" w:rsidRPr="00106401" w:rsidRDefault="008953FB" w:rsidP="008953FB">
          <w:pPr>
            <w:rPr>
              <w:rFonts w:eastAsia="Calibri"/>
            </w:rPr>
          </w:pPr>
          <w:r w:rsidRPr="00106401">
            <w:rPr>
              <w:rFonts w:eastAsia="Calibri"/>
            </w:rPr>
            <w:t>Revizyon Tarihi</w:t>
          </w:r>
        </w:p>
      </w:tc>
      <w:tc>
        <w:tcPr>
          <w:tcW w:w="1490" w:type="dxa"/>
          <w:shd w:val="clear" w:color="auto" w:fill="auto"/>
        </w:tcPr>
        <w:p w14:paraId="11FCE3B5" w14:textId="77777777" w:rsidR="008953FB" w:rsidRPr="00106401" w:rsidRDefault="008953FB" w:rsidP="008953FB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</w:tr>
    <w:tr w:rsidR="008953FB" w:rsidRPr="008605DA" w14:paraId="615132BE" w14:textId="77777777" w:rsidTr="00780735">
      <w:trPr>
        <w:trHeight w:val="185"/>
      </w:trPr>
      <w:tc>
        <w:tcPr>
          <w:tcW w:w="1843" w:type="dxa"/>
          <w:vMerge/>
          <w:shd w:val="clear" w:color="auto" w:fill="auto"/>
        </w:tcPr>
        <w:p w14:paraId="13719AAF" w14:textId="77777777" w:rsidR="008953FB" w:rsidRPr="00F81D42" w:rsidRDefault="008953FB" w:rsidP="008953FB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</w:rPr>
          </w:pPr>
        </w:p>
      </w:tc>
      <w:tc>
        <w:tcPr>
          <w:tcW w:w="5010" w:type="dxa"/>
          <w:vMerge/>
          <w:shd w:val="clear" w:color="auto" w:fill="auto"/>
        </w:tcPr>
        <w:p w14:paraId="0847EC51" w14:textId="77777777" w:rsidR="008953FB" w:rsidRPr="00F81D42" w:rsidRDefault="008953FB" w:rsidP="008953FB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</w:rPr>
          </w:pPr>
        </w:p>
      </w:tc>
      <w:tc>
        <w:tcPr>
          <w:tcW w:w="1642" w:type="dxa"/>
          <w:shd w:val="clear" w:color="auto" w:fill="auto"/>
        </w:tcPr>
        <w:p w14:paraId="4A419081" w14:textId="77777777" w:rsidR="008953FB" w:rsidRPr="00106401" w:rsidRDefault="008953FB" w:rsidP="008953FB">
          <w:pPr>
            <w:rPr>
              <w:rFonts w:eastAsia="Calibri"/>
            </w:rPr>
          </w:pPr>
          <w:r w:rsidRPr="00106401">
            <w:rPr>
              <w:rFonts w:eastAsia="Calibri"/>
            </w:rPr>
            <w:t>Yayın Tarihi</w:t>
          </w:r>
        </w:p>
      </w:tc>
      <w:tc>
        <w:tcPr>
          <w:tcW w:w="1490" w:type="dxa"/>
          <w:shd w:val="clear" w:color="auto" w:fill="auto"/>
        </w:tcPr>
        <w:p w14:paraId="50517DBA" w14:textId="77777777" w:rsidR="008953FB" w:rsidRPr="00106401" w:rsidRDefault="008953FB" w:rsidP="008953FB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</w:rPr>
            <w:t>27.09.2024</w:t>
          </w:r>
        </w:p>
      </w:tc>
    </w:tr>
    <w:tr w:rsidR="008953FB" w:rsidRPr="008605DA" w14:paraId="41A35E1D" w14:textId="77777777" w:rsidTr="00780735">
      <w:trPr>
        <w:trHeight w:val="185"/>
      </w:trPr>
      <w:tc>
        <w:tcPr>
          <w:tcW w:w="1843" w:type="dxa"/>
          <w:vMerge/>
          <w:shd w:val="clear" w:color="auto" w:fill="auto"/>
        </w:tcPr>
        <w:p w14:paraId="03148BA1" w14:textId="77777777" w:rsidR="008953FB" w:rsidRPr="00F81D42" w:rsidRDefault="008953FB" w:rsidP="008953FB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</w:rPr>
          </w:pPr>
        </w:p>
      </w:tc>
      <w:tc>
        <w:tcPr>
          <w:tcW w:w="5010" w:type="dxa"/>
          <w:vMerge/>
          <w:shd w:val="clear" w:color="auto" w:fill="auto"/>
        </w:tcPr>
        <w:p w14:paraId="463D427B" w14:textId="77777777" w:rsidR="008953FB" w:rsidRPr="00F81D42" w:rsidRDefault="008953FB" w:rsidP="008953FB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</w:rPr>
          </w:pPr>
        </w:p>
      </w:tc>
      <w:tc>
        <w:tcPr>
          <w:tcW w:w="1642" w:type="dxa"/>
          <w:shd w:val="clear" w:color="auto" w:fill="auto"/>
          <w:vAlign w:val="center"/>
        </w:tcPr>
        <w:p w14:paraId="372C3BDB" w14:textId="77777777" w:rsidR="008953FB" w:rsidRPr="00106401" w:rsidRDefault="008953FB" w:rsidP="008953FB">
          <w:pPr>
            <w:rPr>
              <w:rFonts w:eastAsia="Calibri"/>
            </w:rPr>
          </w:pPr>
          <w:r w:rsidRPr="00106401">
            <w:rPr>
              <w:rFonts w:eastAsia="Calibri"/>
            </w:rPr>
            <w:t>Yayın No</w:t>
          </w:r>
        </w:p>
      </w:tc>
      <w:tc>
        <w:tcPr>
          <w:tcW w:w="1490" w:type="dxa"/>
          <w:shd w:val="clear" w:color="auto" w:fill="auto"/>
        </w:tcPr>
        <w:p w14:paraId="370122DE" w14:textId="77777777" w:rsidR="008953FB" w:rsidRPr="00106401" w:rsidRDefault="008953FB" w:rsidP="008953FB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 w:rsidRPr="00106401">
            <w:rPr>
              <w:rFonts w:eastAsia="Calibri"/>
            </w:rPr>
            <w:t>01</w:t>
          </w:r>
        </w:p>
      </w:tc>
    </w:tr>
  </w:tbl>
  <w:p w14:paraId="579C9BD4" w14:textId="77777777" w:rsidR="008953FB" w:rsidRDefault="008953F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916FB"/>
    <w:multiLevelType w:val="hybridMultilevel"/>
    <w:tmpl w:val="870C53D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4C"/>
    <w:rsid w:val="0009116C"/>
    <w:rsid w:val="005C496A"/>
    <w:rsid w:val="005E3670"/>
    <w:rsid w:val="006254E1"/>
    <w:rsid w:val="00697244"/>
    <w:rsid w:val="006D604C"/>
    <w:rsid w:val="008953FB"/>
    <w:rsid w:val="00A0715A"/>
    <w:rsid w:val="00C56ECD"/>
    <w:rsid w:val="00CC07E7"/>
    <w:rsid w:val="00E00336"/>
    <w:rsid w:val="00E4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49000"/>
  <w15:docId w15:val="{C1E0642F-8385-4AFF-BB6D-AA8D736C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D604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D604C"/>
  </w:style>
  <w:style w:type="paragraph" w:styleId="Altbilgi">
    <w:name w:val="footer"/>
    <w:basedOn w:val="Normal"/>
    <w:link w:val="AltbilgiChar"/>
    <w:uiPriority w:val="99"/>
    <w:unhideWhenUsed/>
    <w:rsid w:val="006D604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D604C"/>
  </w:style>
  <w:style w:type="paragraph" w:styleId="BalonMetni">
    <w:name w:val="Balloon Text"/>
    <w:basedOn w:val="Normal"/>
    <w:link w:val="BalonMetniChar"/>
    <w:uiPriority w:val="99"/>
    <w:semiHidden/>
    <w:unhideWhenUsed/>
    <w:rsid w:val="006D604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604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D604C"/>
    <w:pPr>
      <w:ind w:left="720"/>
      <w:contextualSpacing/>
    </w:pPr>
  </w:style>
  <w:style w:type="paragraph" w:styleId="AralkYok">
    <w:name w:val="No Spacing"/>
    <w:qFormat/>
    <w:rsid w:val="008953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MELEKYAVUZYILMAZ</dc:creator>
  <cp:lastModifiedBy>PC</cp:lastModifiedBy>
  <cp:revision>2</cp:revision>
  <dcterms:created xsi:type="dcterms:W3CDTF">2024-12-30T07:38:00Z</dcterms:created>
  <dcterms:modified xsi:type="dcterms:W3CDTF">2024-12-30T07:38:00Z</dcterms:modified>
</cp:coreProperties>
</file>