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17E" w:rsidRDefault="00CC2D78" w:rsidP="00CC2D78">
      <w:pPr>
        <w:shd w:val="clear" w:color="auto" w:fill="FFFFFF"/>
        <w:spacing w:after="100" w:afterAutospacing="1" w:line="240" w:lineRule="auto"/>
        <w:jc w:val="center"/>
        <w:outlineLvl w:val="1"/>
        <w:rPr>
          <w:rFonts w:ascii="Times New Roman" w:eastAsia="Times New Roman" w:hAnsi="Times New Roman" w:cs="Times New Roman"/>
          <w:b/>
          <w:bCs/>
          <w:color w:val="333333"/>
          <w:sz w:val="32"/>
          <w:szCs w:val="32"/>
          <w:lang w:eastAsia="tr-TR"/>
        </w:rPr>
      </w:pPr>
      <w:bookmarkStart w:id="0" w:name="_GoBack"/>
      <w:bookmarkEnd w:id="0"/>
      <w:r w:rsidRPr="00CC2D78">
        <w:rPr>
          <w:rFonts w:ascii="Times New Roman" w:eastAsia="Times New Roman" w:hAnsi="Times New Roman" w:cs="Times New Roman"/>
          <w:b/>
          <w:bCs/>
          <w:color w:val="333333"/>
          <w:sz w:val="32"/>
          <w:szCs w:val="32"/>
          <w:lang w:eastAsia="tr-TR"/>
        </w:rPr>
        <w:t>SOSYAL MEDYA VE İNTERNETİN BİLİNÇLİ KULLANIMI</w:t>
      </w:r>
    </w:p>
    <w:p w:rsidR="00CC2D78" w:rsidRDefault="00CC2D78" w:rsidP="00CC2D78">
      <w:pPr>
        <w:shd w:val="clear" w:color="auto" w:fill="FFFFFF"/>
        <w:spacing w:after="100" w:afterAutospacing="1" w:line="360" w:lineRule="auto"/>
        <w:jc w:val="both"/>
        <w:outlineLvl w:val="1"/>
        <w:rPr>
          <w:rFonts w:ascii="Times New Roman" w:eastAsia="Times New Roman" w:hAnsi="Times New Roman" w:cs="Times New Roman"/>
          <w:bCs/>
          <w:color w:val="333333"/>
          <w:sz w:val="24"/>
          <w:szCs w:val="32"/>
          <w:lang w:eastAsia="tr-TR"/>
        </w:rPr>
      </w:pPr>
      <w:r>
        <w:rPr>
          <w:rFonts w:ascii="Times New Roman" w:eastAsia="Times New Roman" w:hAnsi="Times New Roman" w:cs="Times New Roman"/>
          <w:bCs/>
          <w:color w:val="333333"/>
          <w:sz w:val="24"/>
          <w:szCs w:val="32"/>
          <w:lang w:eastAsia="tr-TR"/>
        </w:rPr>
        <w:tab/>
        <w:t>İnternet günümüzde evlerimizin en önemli misafiri haline geldi. Haberleşme, bilgilenme, eğlenme gibi birçok ihtiyacımızı internet üzerinden halledebilir hale geldik. Salgın hastalık döneminde evlerimize kapanmak durumunda kaldığımız günlerle birlikte internet evimizin misafiri olmaktan çıktı, adeta bir üyesi haline geldi. İnternet sayesinde uzaktaki sevdiklerimizle görüşebildik, haberleri ve gündemi takip edebildik, yeni şeyler keşfedebildik. İnternetin faydalarını görmezden gelemeyiz ama faydası olduğu kadar da za</w:t>
      </w:r>
      <w:r w:rsidR="003D63B1">
        <w:rPr>
          <w:rFonts w:ascii="Times New Roman" w:eastAsia="Times New Roman" w:hAnsi="Times New Roman" w:cs="Times New Roman"/>
          <w:bCs/>
          <w:color w:val="333333"/>
          <w:sz w:val="24"/>
          <w:szCs w:val="32"/>
          <w:lang w:eastAsia="tr-TR"/>
        </w:rPr>
        <w:t xml:space="preserve">rarları olduğunu unutmamalıyız. </w:t>
      </w:r>
      <w:r>
        <w:rPr>
          <w:rFonts w:ascii="Times New Roman" w:eastAsia="Times New Roman" w:hAnsi="Times New Roman" w:cs="Times New Roman"/>
          <w:bCs/>
          <w:color w:val="333333"/>
          <w:sz w:val="24"/>
          <w:szCs w:val="32"/>
          <w:lang w:eastAsia="tr-TR"/>
        </w:rPr>
        <w:t xml:space="preserve">Öğrencilerimizin birçoğu anne babasından, etrafındaki yetişkinlerden daha çok </w:t>
      </w:r>
      <w:proofErr w:type="gramStart"/>
      <w:r>
        <w:rPr>
          <w:rFonts w:ascii="Times New Roman" w:eastAsia="Times New Roman" w:hAnsi="Times New Roman" w:cs="Times New Roman"/>
          <w:bCs/>
          <w:color w:val="333333"/>
          <w:sz w:val="24"/>
          <w:szCs w:val="32"/>
          <w:lang w:eastAsia="tr-TR"/>
        </w:rPr>
        <w:t>hakim</w:t>
      </w:r>
      <w:proofErr w:type="gramEnd"/>
      <w:r>
        <w:rPr>
          <w:rFonts w:ascii="Times New Roman" w:eastAsia="Times New Roman" w:hAnsi="Times New Roman" w:cs="Times New Roman"/>
          <w:bCs/>
          <w:color w:val="333333"/>
          <w:sz w:val="24"/>
          <w:szCs w:val="32"/>
          <w:lang w:eastAsia="tr-TR"/>
        </w:rPr>
        <w:t xml:space="preserve"> internet kullanmaya. </w:t>
      </w:r>
      <w:proofErr w:type="gramStart"/>
      <w:r>
        <w:rPr>
          <w:rFonts w:ascii="Times New Roman" w:eastAsia="Times New Roman" w:hAnsi="Times New Roman" w:cs="Times New Roman"/>
          <w:bCs/>
          <w:color w:val="333333"/>
          <w:sz w:val="24"/>
          <w:szCs w:val="32"/>
          <w:lang w:eastAsia="tr-TR"/>
        </w:rPr>
        <w:t xml:space="preserve">Günümüzde olağan bir durum olsa da internetin tehlikeleriyle ilgili çocukları bilgilendirmek, evde anne-babanın, okulda biz öğretmenlerin sorumluluğunda. </w:t>
      </w:r>
      <w:proofErr w:type="gramEnd"/>
      <w:r>
        <w:rPr>
          <w:rFonts w:ascii="Times New Roman" w:eastAsia="Times New Roman" w:hAnsi="Times New Roman" w:cs="Times New Roman"/>
          <w:bCs/>
          <w:color w:val="333333"/>
          <w:sz w:val="24"/>
          <w:szCs w:val="32"/>
          <w:lang w:eastAsia="tr-TR"/>
        </w:rPr>
        <w:t>Daha önce Veli Akademileri kapsamında bu konuyu sizlerle konuşmuştuk. Hem konuştuklarımızı hatırlatmak, hem de katılamayan velilerimiz için size bu yazıyı hazırladım.</w:t>
      </w:r>
    </w:p>
    <w:p w:rsidR="00CC2D78" w:rsidRDefault="00CC2D78" w:rsidP="00CC2D78">
      <w:pPr>
        <w:shd w:val="clear" w:color="auto" w:fill="FFFFFF"/>
        <w:spacing w:after="100" w:afterAutospacing="1" w:line="360" w:lineRule="auto"/>
        <w:jc w:val="both"/>
        <w:outlineLvl w:val="1"/>
        <w:rPr>
          <w:rFonts w:ascii="Times New Roman" w:eastAsia="Times New Roman" w:hAnsi="Times New Roman" w:cs="Times New Roman"/>
          <w:bCs/>
          <w:color w:val="333333"/>
          <w:sz w:val="24"/>
          <w:szCs w:val="32"/>
          <w:lang w:eastAsia="tr-TR"/>
        </w:rPr>
      </w:pPr>
      <w:r>
        <w:rPr>
          <w:rFonts w:ascii="Times New Roman" w:eastAsia="Times New Roman" w:hAnsi="Times New Roman" w:cs="Times New Roman"/>
          <w:bCs/>
          <w:color w:val="333333"/>
          <w:sz w:val="24"/>
          <w:szCs w:val="32"/>
          <w:lang w:eastAsia="tr-TR"/>
        </w:rPr>
        <w:tab/>
        <w:t xml:space="preserve">Çocuklarımızı internette karşılaşabilecek sorunlardan kurtarmamız için öncelikle ilk yapmanız gereken şey en az çocuklarınız kadar internete </w:t>
      </w:r>
      <w:proofErr w:type="gramStart"/>
      <w:r>
        <w:rPr>
          <w:rFonts w:ascii="Times New Roman" w:eastAsia="Times New Roman" w:hAnsi="Times New Roman" w:cs="Times New Roman"/>
          <w:bCs/>
          <w:color w:val="333333"/>
          <w:sz w:val="24"/>
          <w:szCs w:val="32"/>
          <w:lang w:eastAsia="tr-TR"/>
        </w:rPr>
        <w:t>hakim</w:t>
      </w:r>
      <w:proofErr w:type="gramEnd"/>
      <w:r>
        <w:rPr>
          <w:rFonts w:ascii="Times New Roman" w:eastAsia="Times New Roman" w:hAnsi="Times New Roman" w:cs="Times New Roman"/>
          <w:bCs/>
          <w:color w:val="333333"/>
          <w:sz w:val="24"/>
          <w:szCs w:val="32"/>
          <w:lang w:eastAsia="tr-TR"/>
        </w:rPr>
        <w:t xml:space="preserve"> olmanızdır. Siz internete ne kadar </w:t>
      </w:r>
      <w:proofErr w:type="gramStart"/>
      <w:r>
        <w:rPr>
          <w:rFonts w:ascii="Times New Roman" w:eastAsia="Times New Roman" w:hAnsi="Times New Roman" w:cs="Times New Roman"/>
          <w:bCs/>
          <w:color w:val="333333"/>
          <w:sz w:val="24"/>
          <w:szCs w:val="32"/>
          <w:lang w:eastAsia="tr-TR"/>
        </w:rPr>
        <w:t>hakim</w:t>
      </w:r>
      <w:proofErr w:type="gramEnd"/>
      <w:r>
        <w:rPr>
          <w:rFonts w:ascii="Times New Roman" w:eastAsia="Times New Roman" w:hAnsi="Times New Roman" w:cs="Times New Roman"/>
          <w:bCs/>
          <w:color w:val="333333"/>
          <w:sz w:val="24"/>
          <w:szCs w:val="32"/>
          <w:lang w:eastAsia="tr-TR"/>
        </w:rPr>
        <w:t xml:space="preserve"> olursanız, çocuğunuzun hareketlerini takip edebilmeniz o kadar kolay olacak. </w:t>
      </w:r>
      <w:r w:rsidR="00724B43">
        <w:rPr>
          <w:rFonts w:ascii="Times New Roman" w:eastAsia="Times New Roman" w:hAnsi="Times New Roman" w:cs="Times New Roman"/>
          <w:bCs/>
          <w:color w:val="333333"/>
          <w:sz w:val="24"/>
          <w:szCs w:val="32"/>
          <w:lang w:eastAsia="tr-TR"/>
        </w:rPr>
        <w:t>Sonrasında çocuğunuzla iyi bir iletişim içinde olmanız çok önemli. Çocuğunuzla ilişkiniz ne kadar kuvvetliyse onun bir tehlike anında size gelmesi daha kolay olur. Çocuğunuz size güvenip destek alacağını bilirse, internette karşısına çıkabilecek olası tehlikede sizden yardım istemeye çekinmez. Bu sebeple çocuklarınıza internetin faydası olduğu kadar zararları da olabileceğini, kendilerini rahatsız edici görüntülerle karşılaştıklarında sayfadan hızlıca çıkıp size haber vermeleri gerektiğini tembihlemelisiniz.</w:t>
      </w:r>
      <w:r w:rsidR="00724B43">
        <w:rPr>
          <w:rFonts w:ascii="Times New Roman" w:eastAsia="Times New Roman" w:hAnsi="Times New Roman" w:cs="Times New Roman"/>
          <w:bCs/>
          <w:color w:val="333333"/>
          <w:sz w:val="24"/>
          <w:szCs w:val="32"/>
          <w:lang w:eastAsia="tr-TR"/>
        </w:rPr>
        <w:tab/>
      </w:r>
    </w:p>
    <w:p w:rsidR="00724B43" w:rsidRDefault="00724B43" w:rsidP="00CC2D78">
      <w:pPr>
        <w:shd w:val="clear" w:color="auto" w:fill="FFFFFF"/>
        <w:spacing w:after="100" w:afterAutospacing="1" w:line="360" w:lineRule="auto"/>
        <w:jc w:val="both"/>
        <w:outlineLvl w:val="1"/>
        <w:rPr>
          <w:rFonts w:ascii="Times New Roman" w:eastAsia="Times New Roman" w:hAnsi="Times New Roman" w:cs="Times New Roman"/>
          <w:bCs/>
          <w:color w:val="333333"/>
          <w:sz w:val="24"/>
          <w:szCs w:val="32"/>
          <w:lang w:eastAsia="tr-TR"/>
        </w:rPr>
      </w:pPr>
      <w:r>
        <w:rPr>
          <w:rFonts w:ascii="Times New Roman" w:eastAsia="Times New Roman" w:hAnsi="Times New Roman" w:cs="Times New Roman"/>
          <w:bCs/>
          <w:color w:val="333333"/>
          <w:sz w:val="24"/>
          <w:szCs w:val="32"/>
          <w:lang w:eastAsia="tr-TR"/>
        </w:rPr>
        <w:tab/>
        <w:t xml:space="preserve">İnternet kullanımıyla ilgili çocuklarınızla kurallarınız olması gerekiyor. İlkokul çağındaki bir çocuğun 30-45 dakika süreden daha fazla ekran karşısında olması gerek fizyolojisi gerekse beyin gelişimi açısından sağlıklı değil. Bu arada şunu da unutmamak gerekir. </w:t>
      </w:r>
      <w:proofErr w:type="spellStart"/>
      <w:r>
        <w:rPr>
          <w:rFonts w:ascii="Times New Roman" w:eastAsia="Times New Roman" w:hAnsi="Times New Roman" w:cs="Times New Roman"/>
          <w:bCs/>
          <w:color w:val="333333"/>
          <w:sz w:val="24"/>
          <w:szCs w:val="32"/>
          <w:lang w:eastAsia="tr-TR"/>
        </w:rPr>
        <w:t>Pandemi</w:t>
      </w:r>
      <w:proofErr w:type="spellEnd"/>
      <w:r>
        <w:rPr>
          <w:rFonts w:ascii="Times New Roman" w:eastAsia="Times New Roman" w:hAnsi="Times New Roman" w:cs="Times New Roman"/>
          <w:bCs/>
          <w:color w:val="333333"/>
          <w:sz w:val="24"/>
          <w:szCs w:val="32"/>
          <w:lang w:eastAsia="tr-TR"/>
        </w:rPr>
        <w:t xml:space="preserve"> şartları nedeniyle </w:t>
      </w:r>
      <w:r w:rsidR="00D4609F">
        <w:rPr>
          <w:rFonts w:ascii="Times New Roman" w:eastAsia="Times New Roman" w:hAnsi="Times New Roman" w:cs="Times New Roman"/>
          <w:bCs/>
          <w:color w:val="333333"/>
          <w:sz w:val="24"/>
          <w:szCs w:val="32"/>
          <w:lang w:eastAsia="tr-TR"/>
        </w:rPr>
        <w:t xml:space="preserve">çocuklar eğitimlerinin bir kısmını internet üzerinden yürütüyor. EBA veya </w:t>
      </w:r>
      <w:proofErr w:type="spellStart"/>
      <w:r w:rsidR="00D4609F">
        <w:rPr>
          <w:rFonts w:ascii="Times New Roman" w:eastAsia="Times New Roman" w:hAnsi="Times New Roman" w:cs="Times New Roman"/>
          <w:bCs/>
          <w:color w:val="333333"/>
          <w:sz w:val="24"/>
          <w:szCs w:val="32"/>
          <w:lang w:eastAsia="tr-TR"/>
        </w:rPr>
        <w:t>Zoom</w:t>
      </w:r>
      <w:proofErr w:type="spellEnd"/>
      <w:r w:rsidR="00D4609F">
        <w:rPr>
          <w:rFonts w:ascii="Times New Roman" w:eastAsia="Times New Roman" w:hAnsi="Times New Roman" w:cs="Times New Roman"/>
          <w:bCs/>
          <w:color w:val="333333"/>
          <w:sz w:val="24"/>
          <w:szCs w:val="32"/>
          <w:lang w:eastAsia="tr-TR"/>
        </w:rPr>
        <w:t xml:space="preserve"> üzerinde ders yaparken geçirdiği vakti günlük ekran süresi içinde düşünmemelisiniz.</w:t>
      </w:r>
    </w:p>
    <w:p w:rsidR="00C44056" w:rsidRDefault="00D4609F" w:rsidP="00CC2D78">
      <w:pPr>
        <w:shd w:val="clear" w:color="auto" w:fill="FFFFFF"/>
        <w:spacing w:after="100" w:afterAutospacing="1" w:line="360" w:lineRule="auto"/>
        <w:jc w:val="both"/>
        <w:outlineLvl w:val="1"/>
        <w:rPr>
          <w:rFonts w:ascii="Times New Roman" w:eastAsia="Times New Roman" w:hAnsi="Times New Roman" w:cs="Times New Roman"/>
          <w:bCs/>
          <w:color w:val="333333"/>
          <w:sz w:val="24"/>
          <w:szCs w:val="32"/>
          <w:lang w:eastAsia="tr-TR"/>
        </w:rPr>
      </w:pPr>
      <w:r>
        <w:rPr>
          <w:rFonts w:ascii="Times New Roman" w:eastAsia="Times New Roman" w:hAnsi="Times New Roman" w:cs="Times New Roman"/>
          <w:bCs/>
          <w:color w:val="333333"/>
          <w:sz w:val="24"/>
          <w:szCs w:val="32"/>
          <w:lang w:eastAsia="tr-TR"/>
        </w:rPr>
        <w:tab/>
        <w:t xml:space="preserve">İnterneti çocuğunuzun alanından oturma odasına taşımanız sağlıklı kullanım için iyi olacaktır. Böylece çocuğunuzun girdiği siteleri, oynadığı oyunları daha kolay takip edebilirsiniz. Ayrıca çocuğunuzla beraber yaşına uygun olan siteleri belirledikten sonra </w:t>
      </w:r>
      <w:r>
        <w:rPr>
          <w:rFonts w:ascii="Times New Roman" w:eastAsia="Times New Roman" w:hAnsi="Times New Roman" w:cs="Times New Roman"/>
          <w:bCs/>
          <w:color w:val="333333"/>
          <w:sz w:val="24"/>
          <w:szCs w:val="32"/>
          <w:lang w:eastAsia="tr-TR"/>
        </w:rPr>
        <w:lastRenderedPageBreak/>
        <w:t xml:space="preserve">bunları sık kullananlara kaydedip </w:t>
      </w:r>
      <w:r w:rsidR="00C44056">
        <w:rPr>
          <w:rFonts w:ascii="Times New Roman" w:eastAsia="Times New Roman" w:hAnsi="Times New Roman" w:cs="Times New Roman"/>
          <w:bCs/>
          <w:color w:val="333333"/>
          <w:sz w:val="24"/>
          <w:szCs w:val="32"/>
          <w:lang w:eastAsia="tr-TR"/>
        </w:rPr>
        <w:t xml:space="preserve">oradan girmesinin daha uygun olduğunu anlatabilirsiniz. İnternette dolaşırken çocukların karşısına rahatsız edici, yaşına uygun olmayan görüntü ve içeriklerle karşılaşabilir. Böyle durumda sayfayı kapatıp size haber vermesini tembihlemelisiniz. İnternet platformunda tanımadıkları insanların arkadaşlık tekliflerini kabul etmemeleri gerektiğini, sebepleriyle onu korkutmayacak şekilde anlatabilirsiniz. </w:t>
      </w:r>
    </w:p>
    <w:p w:rsidR="00C44056" w:rsidRDefault="00C44056" w:rsidP="00CC2D78">
      <w:pPr>
        <w:shd w:val="clear" w:color="auto" w:fill="FFFFFF"/>
        <w:spacing w:after="100" w:afterAutospacing="1" w:line="360" w:lineRule="auto"/>
        <w:jc w:val="both"/>
        <w:outlineLvl w:val="1"/>
        <w:rPr>
          <w:rFonts w:ascii="Times New Roman" w:eastAsia="Times New Roman" w:hAnsi="Times New Roman" w:cs="Times New Roman"/>
          <w:bCs/>
          <w:color w:val="333333"/>
          <w:sz w:val="24"/>
          <w:szCs w:val="32"/>
          <w:lang w:eastAsia="tr-TR"/>
        </w:rPr>
      </w:pPr>
      <w:r>
        <w:rPr>
          <w:rFonts w:ascii="Times New Roman" w:eastAsia="Times New Roman" w:hAnsi="Times New Roman" w:cs="Times New Roman"/>
          <w:bCs/>
          <w:color w:val="333333"/>
          <w:sz w:val="24"/>
          <w:szCs w:val="32"/>
          <w:lang w:eastAsia="tr-TR"/>
        </w:rPr>
        <w:tab/>
        <w:t xml:space="preserve">Medya bizim haberleşmemizi sağlayan iletişim araçlarından oluşur. Klasik medya dediğimiz iletişim yolları televizyon, gazete gibi iletişimin tek yönlü olduğu iletişim şeklidir. Günümüzde ortaya çıkan sosyal medya ise klasik medyaya kıyasla interaktif, iletişimin iki yönlü olabildiği bir iletişim şeklidir. Günümüzde sosyal medya git gide klasik medyanın önüne geçmeye başlamıştır. İlkokul çağındaki çocuktan, </w:t>
      </w:r>
      <w:r w:rsidR="00136556">
        <w:rPr>
          <w:rFonts w:ascii="Times New Roman" w:eastAsia="Times New Roman" w:hAnsi="Times New Roman" w:cs="Times New Roman"/>
          <w:bCs/>
          <w:color w:val="333333"/>
          <w:sz w:val="24"/>
          <w:szCs w:val="32"/>
          <w:lang w:eastAsia="tr-TR"/>
        </w:rPr>
        <w:t>emeklilik çağındaki yetişkine kadar her yaş grubu iyi kötü sosyal medya kullanıcısı oldu.</w:t>
      </w:r>
      <w:r w:rsidR="00D35659">
        <w:rPr>
          <w:rFonts w:ascii="Times New Roman" w:eastAsia="Times New Roman" w:hAnsi="Times New Roman" w:cs="Times New Roman"/>
          <w:bCs/>
          <w:color w:val="333333"/>
          <w:sz w:val="24"/>
          <w:szCs w:val="32"/>
          <w:lang w:eastAsia="tr-TR"/>
        </w:rPr>
        <w:t xml:space="preserve"> Sosyal medyayı kullanan çocuklarımız olduğunu biliyorum. </w:t>
      </w:r>
      <w:r w:rsidR="00840CD6">
        <w:rPr>
          <w:rFonts w:ascii="Times New Roman" w:eastAsia="Times New Roman" w:hAnsi="Times New Roman" w:cs="Times New Roman"/>
          <w:bCs/>
          <w:color w:val="333333"/>
          <w:sz w:val="24"/>
          <w:szCs w:val="32"/>
          <w:lang w:eastAsia="tr-TR"/>
        </w:rPr>
        <w:t>Yine burada da siz ebeveynlerin dikkatli olması gerekiyor. İnternetin sınırsız bir hafızası var ve paylaştıklarımızı günün birinde kaldırsak bile internetin hafızasından kaybolmuyor, bu bilgiyi aklımızdan çıkarmamalıyız. Öğrencilerimizin sosyal medyada tam isimlerini, okul adres ve isimlerini paylaşmamasını sık sık tembihleyin. Sizden izin almadan fotoğraf veya video paylaşmalarına müsaade etmemelisiniz. Tanımadığı insanlarla sosyal medya üzerinden arkadaşlık kurmalarının onlar için tehlikeli olduğunu uygun dille anlatmalıyız.</w:t>
      </w:r>
    </w:p>
    <w:p w:rsidR="00840CD6" w:rsidRPr="00CC2D78" w:rsidRDefault="00840CD6" w:rsidP="00CC2D78">
      <w:pPr>
        <w:shd w:val="clear" w:color="auto" w:fill="FFFFFF"/>
        <w:spacing w:after="100" w:afterAutospacing="1" w:line="360" w:lineRule="auto"/>
        <w:jc w:val="both"/>
        <w:outlineLvl w:val="1"/>
        <w:rPr>
          <w:rFonts w:ascii="Times New Roman" w:eastAsia="Times New Roman" w:hAnsi="Times New Roman" w:cs="Times New Roman"/>
          <w:bCs/>
          <w:color w:val="333333"/>
          <w:sz w:val="24"/>
          <w:szCs w:val="32"/>
          <w:lang w:eastAsia="tr-TR"/>
        </w:rPr>
      </w:pPr>
      <w:r>
        <w:rPr>
          <w:rFonts w:ascii="Times New Roman" w:eastAsia="Times New Roman" w:hAnsi="Times New Roman" w:cs="Times New Roman"/>
          <w:bCs/>
          <w:color w:val="333333"/>
          <w:sz w:val="24"/>
          <w:szCs w:val="32"/>
          <w:lang w:eastAsia="tr-TR"/>
        </w:rPr>
        <w:tab/>
        <w:t>Değerli velilerimiz unutmayın ki biz bu okulda bir ekibiz. Öğretmen-öğrenci-veli işbirliğinde kaldığımızda çocuklarımız için daha çok fayda sağlarız. Konuyla ilgili daha detaylı sorularınız varsa okulda bana ulaşabilirsiniz. Aynı zamanda çocukların yaşına uygun oynayabilecekleri oyunlar</w:t>
      </w:r>
      <w:r w:rsidR="005017DC">
        <w:rPr>
          <w:rFonts w:ascii="Times New Roman" w:eastAsia="Times New Roman" w:hAnsi="Times New Roman" w:cs="Times New Roman"/>
          <w:bCs/>
          <w:color w:val="333333"/>
          <w:sz w:val="24"/>
          <w:szCs w:val="32"/>
          <w:lang w:eastAsia="tr-TR"/>
        </w:rPr>
        <w:t>, güvenli internet kullanımı</w:t>
      </w:r>
      <w:r>
        <w:rPr>
          <w:rFonts w:ascii="Times New Roman" w:eastAsia="Times New Roman" w:hAnsi="Times New Roman" w:cs="Times New Roman"/>
          <w:bCs/>
          <w:color w:val="333333"/>
          <w:sz w:val="24"/>
          <w:szCs w:val="32"/>
          <w:lang w:eastAsia="tr-TR"/>
        </w:rPr>
        <w:t xml:space="preserve"> ve daha fazlası için </w:t>
      </w:r>
      <w:hyperlink r:id="rId4" w:history="1">
        <w:r w:rsidRPr="00AD483B">
          <w:rPr>
            <w:rStyle w:val="Kpr"/>
            <w:rFonts w:ascii="Times New Roman" w:eastAsia="Times New Roman" w:hAnsi="Times New Roman" w:cs="Times New Roman"/>
            <w:bCs/>
            <w:sz w:val="24"/>
            <w:szCs w:val="32"/>
            <w:lang w:eastAsia="tr-TR"/>
          </w:rPr>
          <w:t>www.guvenlioyna.org.tr</w:t>
        </w:r>
      </w:hyperlink>
      <w:r>
        <w:rPr>
          <w:rFonts w:ascii="Times New Roman" w:eastAsia="Times New Roman" w:hAnsi="Times New Roman" w:cs="Times New Roman"/>
          <w:bCs/>
          <w:color w:val="333333"/>
          <w:sz w:val="24"/>
          <w:szCs w:val="32"/>
          <w:lang w:eastAsia="tr-TR"/>
        </w:rPr>
        <w:t xml:space="preserve"> ve</w:t>
      </w:r>
      <w:r w:rsidR="005017DC">
        <w:rPr>
          <w:rFonts w:ascii="Times New Roman" w:eastAsia="Times New Roman" w:hAnsi="Times New Roman" w:cs="Times New Roman"/>
          <w:bCs/>
          <w:color w:val="333333"/>
          <w:sz w:val="24"/>
          <w:szCs w:val="32"/>
          <w:lang w:eastAsia="tr-TR"/>
        </w:rPr>
        <w:t xml:space="preserve"> </w:t>
      </w:r>
      <w:hyperlink r:id="rId5" w:history="1">
        <w:r w:rsidR="005017DC" w:rsidRPr="00AD483B">
          <w:rPr>
            <w:rStyle w:val="Kpr"/>
            <w:rFonts w:ascii="Times New Roman" w:eastAsia="Times New Roman" w:hAnsi="Times New Roman" w:cs="Times New Roman"/>
            <w:bCs/>
            <w:sz w:val="24"/>
            <w:szCs w:val="32"/>
            <w:lang w:eastAsia="tr-TR"/>
          </w:rPr>
          <w:t>www.guvenliweb.org.tr</w:t>
        </w:r>
      </w:hyperlink>
      <w:r w:rsidR="005017DC">
        <w:rPr>
          <w:rFonts w:ascii="Times New Roman" w:eastAsia="Times New Roman" w:hAnsi="Times New Roman" w:cs="Times New Roman"/>
          <w:bCs/>
          <w:color w:val="333333"/>
          <w:sz w:val="24"/>
          <w:szCs w:val="32"/>
          <w:lang w:eastAsia="tr-TR"/>
        </w:rPr>
        <w:t xml:space="preserve"> adreslerinizi ziyaret etmenizi öneririm. </w:t>
      </w:r>
    </w:p>
    <w:p w:rsidR="0065417E" w:rsidRPr="0065417E" w:rsidRDefault="0065417E" w:rsidP="0065417E">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tr-TR"/>
        </w:rPr>
      </w:pPr>
    </w:p>
    <w:p w:rsidR="004C35B1" w:rsidRDefault="00D35659" w:rsidP="00D35659">
      <w:pPr>
        <w:jc w:val="right"/>
        <w:rPr>
          <w:rFonts w:ascii="Times New Roman" w:hAnsi="Times New Roman" w:cs="Times New Roman"/>
          <w:sz w:val="24"/>
        </w:rPr>
      </w:pPr>
      <w:r>
        <w:tab/>
      </w:r>
      <w:r>
        <w:tab/>
      </w:r>
      <w:r>
        <w:tab/>
      </w:r>
      <w:r>
        <w:tab/>
      </w:r>
      <w:r>
        <w:rPr>
          <w:rFonts w:ascii="Times New Roman" w:hAnsi="Times New Roman" w:cs="Times New Roman"/>
          <w:sz w:val="24"/>
        </w:rPr>
        <w:t>Yağmur Büşra YAVUZ</w:t>
      </w:r>
    </w:p>
    <w:p w:rsidR="00D35659" w:rsidRPr="00D35659" w:rsidRDefault="00D35659" w:rsidP="00D35659">
      <w:pPr>
        <w:jc w:val="right"/>
        <w:rPr>
          <w:rFonts w:ascii="Times New Roman" w:hAnsi="Times New Roman" w:cs="Times New Roman"/>
          <w:sz w:val="24"/>
        </w:rPr>
      </w:pPr>
      <w:r>
        <w:rPr>
          <w:rFonts w:ascii="Times New Roman" w:hAnsi="Times New Roman" w:cs="Times New Roman"/>
          <w:sz w:val="24"/>
        </w:rPr>
        <w:t>Okul Rehber Öğretmeni ve Psikolojik Danışmanı</w:t>
      </w:r>
    </w:p>
    <w:sectPr w:rsidR="00D35659" w:rsidRPr="00D35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25"/>
    <w:rsid w:val="00136556"/>
    <w:rsid w:val="001A1F44"/>
    <w:rsid w:val="002C6320"/>
    <w:rsid w:val="003D63B1"/>
    <w:rsid w:val="004C35B1"/>
    <w:rsid w:val="005017DC"/>
    <w:rsid w:val="0065417E"/>
    <w:rsid w:val="00724B43"/>
    <w:rsid w:val="00840CD6"/>
    <w:rsid w:val="00A97925"/>
    <w:rsid w:val="00C44056"/>
    <w:rsid w:val="00CC2D78"/>
    <w:rsid w:val="00D35659"/>
    <w:rsid w:val="00D4609F"/>
    <w:rsid w:val="00E90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73026-EDAD-4940-B182-2B8BC7CD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541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417E"/>
    <w:rPr>
      <w:rFonts w:ascii="Tahoma" w:hAnsi="Tahoma" w:cs="Tahoma"/>
      <w:sz w:val="16"/>
      <w:szCs w:val="16"/>
    </w:rPr>
  </w:style>
  <w:style w:type="character" w:styleId="Kpr">
    <w:name w:val="Hyperlink"/>
    <w:basedOn w:val="VarsaylanParagrafYazTipi"/>
    <w:uiPriority w:val="99"/>
    <w:unhideWhenUsed/>
    <w:rsid w:val="00840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9529">
      <w:bodyDiv w:val="1"/>
      <w:marLeft w:val="0"/>
      <w:marRight w:val="0"/>
      <w:marTop w:val="0"/>
      <w:marBottom w:val="0"/>
      <w:divBdr>
        <w:top w:val="none" w:sz="0" w:space="0" w:color="auto"/>
        <w:left w:val="none" w:sz="0" w:space="0" w:color="auto"/>
        <w:bottom w:val="none" w:sz="0" w:space="0" w:color="auto"/>
        <w:right w:val="none" w:sz="0" w:space="0" w:color="auto"/>
      </w:divBdr>
      <w:divsChild>
        <w:div w:id="1132216668">
          <w:marLeft w:val="0"/>
          <w:marRight w:val="0"/>
          <w:marTop w:val="0"/>
          <w:marBottom w:val="0"/>
          <w:divBdr>
            <w:top w:val="none" w:sz="0" w:space="0" w:color="auto"/>
            <w:left w:val="none" w:sz="0" w:space="0" w:color="auto"/>
            <w:bottom w:val="none" w:sz="0" w:space="0" w:color="auto"/>
            <w:right w:val="none" w:sz="0" w:space="0" w:color="auto"/>
          </w:divBdr>
          <w:divsChild>
            <w:div w:id="21054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venliweb.org.tr" TargetMode="External"/><Relationship Id="rId4" Type="http://schemas.openxmlformats.org/officeDocument/2006/relationships/hyperlink" Target="http://www.guvenlioyna.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M.Y</cp:lastModifiedBy>
  <cp:revision>2</cp:revision>
  <dcterms:created xsi:type="dcterms:W3CDTF">2020-11-02T12:49:00Z</dcterms:created>
  <dcterms:modified xsi:type="dcterms:W3CDTF">2020-11-02T12:49:00Z</dcterms:modified>
</cp:coreProperties>
</file>